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3C" w:rsidRDefault="000E123C" w:rsidP="000E123C">
      <w:pPr>
        <w:rPr>
          <w:sz w:val="48"/>
        </w:rPr>
      </w:pPr>
    </w:p>
    <w:p w:rsidR="000E123C" w:rsidRDefault="000E123C" w:rsidP="000E123C">
      <w:pPr>
        <w:rPr>
          <w:sz w:val="48"/>
        </w:rPr>
      </w:pPr>
    </w:p>
    <w:p w:rsidR="000E123C" w:rsidRDefault="000E123C" w:rsidP="000E123C">
      <w:pPr>
        <w:rPr>
          <w:sz w:val="48"/>
        </w:rPr>
      </w:pPr>
    </w:p>
    <w:p w:rsidR="000E123C" w:rsidRPr="000E123C" w:rsidRDefault="000E123C" w:rsidP="000E123C">
      <w:pPr>
        <w:jc w:val="center"/>
        <w:rPr>
          <w:sz w:val="48"/>
        </w:rPr>
      </w:pPr>
      <w:r>
        <w:rPr>
          <w:sz w:val="48"/>
        </w:rPr>
        <w:t>Д</w:t>
      </w:r>
      <w:r w:rsidRPr="000E123C">
        <w:rPr>
          <w:sz w:val="48"/>
        </w:rPr>
        <w:t>ОГОВОР</w:t>
      </w:r>
    </w:p>
    <w:p w:rsidR="000E123C" w:rsidRDefault="000E123C" w:rsidP="000E123C">
      <w:r>
        <w:t xml:space="preserve">об учреждении общества с ограниченной ответственностью </w:t>
      </w:r>
    </w:p>
    <w:p w:rsidR="000E123C" w:rsidRDefault="000E123C" w:rsidP="000E123C">
      <w:pPr>
        <w:jc w:val="right"/>
      </w:pPr>
      <w:r>
        <w:t xml:space="preserve">"_______________________". </w:t>
      </w:r>
    </w:p>
    <w:p w:rsidR="000E123C" w:rsidRDefault="000E123C" w:rsidP="000E123C">
      <w:pPr>
        <w:jc w:val="right"/>
      </w:pPr>
    </w:p>
    <w:p w:rsidR="000E123C" w:rsidRDefault="000E123C" w:rsidP="000E123C">
      <w:pPr>
        <w:jc w:val="right"/>
      </w:pPr>
      <w:r>
        <w:t xml:space="preserve">г. ___________ "___"_______ ____ </w:t>
      </w:r>
      <w:proofErr w:type="gramStart"/>
      <w:r>
        <w:t>г</w:t>
      </w:r>
      <w:proofErr w:type="gramEnd"/>
      <w:r>
        <w:t xml:space="preserve">. </w:t>
      </w:r>
    </w:p>
    <w:p w:rsidR="000E123C" w:rsidRDefault="000E123C" w:rsidP="000E123C">
      <w:pPr>
        <w:jc w:val="right"/>
      </w:pPr>
    </w:p>
    <w:p w:rsidR="000E123C" w:rsidRDefault="000E123C" w:rsidP="000E123C">
      <w:r>
        <w:t xml:space="preserve">______ "_________________________" в лице ____________________________, (наименование организации) (должность, Ф.И.О.) </w:t>
      </w:r>
    </w:p>
    <w:p w:rsidR="000E123C" w:rsidRDefault="000E123C" w:rsidP="000E123C"/>
    <w:p w:rsidR="000E123C" w:rsidRDefault="000E123C" w:rsidP="000E123C">
      <w:proofErr w:type="gramStart"/>
      <w:r>
        <w:t>действующего</w:t>
      </w:r>
      <w:proofErr w:type="gramEnd"/>
      <w:r>
        <w:t xml:space="preserve"> на основании ____________, и _____"_________________________" </w:t>
      </w:r>
    </w:p>
    <w:p w:rsidR="000E123C" w:rsidRDefault="000E123C" w:rsidP="000E123C">
      <w:r w:rsidRPr="000E123C">
        <w:t xml:space="preserve">                                                     </w:t>
      </w:r>
      <w:r>
        <w:t>(Устава, т.п.)</w:t>
      </w:r>
      <w:r w:rsidRPr="000E123C">
        <w:t xml:space="preserve">                          </w:t>
      </w:r>
      <w:r>
        <w:t xml:space="preserve">(наименование организации) </w:t>
      </w:r>
    </w:p>
    <w:p w:rsidR="000E123C" w:rsidRDefault="000E123C" w:rsidP="000E123C">
      <w:r>
        <w:t xml:space="preserve">_______________________, в лице </w:t>
      </w:r>
      <w:proofErr w:type="gramStart"/>
      <w:r>
        <w:t>действующего</w:t>
      </w:r>
      <w:proofErr w:type="gramEnd"/>
      <w:r>
        <w:t xml:space="preserve"> на основании ________________, </w:t>
      </w:r>
    </w:p>
    <w:p w:rsidR="000E123C" w:rsidRDefault="000E123C" w:rsidP="000E123C">
      <w:r>
        <w:t xml:space="preserve">(должность, Ф.И.О.) </w:t>
      </w:r>
      <w:r w:rsidRPr="000E123C">
        <w:t xml:space="preserve">                                                                                      </w:t>
      </w:r>
      <w:r>
        <w:t xml:space="preserve">(Устава, т.п.) </w:t>
      </w:r>
    </w:p>
    <w:p w:rsidR="000E123C" w:rsidRDefault="000E123C" w:rsidP="000E123C"/>
    <w:p w:rsidR="000E123C" w:rsidRDefault="000E123C" w:rsidP="000E123C">
      <w:r>
        <w:t xml:space="preserve">именуемые в дальнейшем "Учредители", договорились создать в соответствии с действующим законодательством Российской Федерации Общество с ограниченной ответственностью "____________________". </w:t>
      </w:r>
    </w:p>
    <w:p w:rsidR="000E123C" w:rsidRDefault="000E123C" w:rsidP="000E123C"/>
    <w:p w:rsidR="000E123C" w:rsidRDefault="000E123C">
      <w:r>
        <w:br w:type="page"/>
      </w:r>
    </w:p>
    <w:p w:rsidR="000E123C" w:rsidRDefault="000E123C" w:rsidP="000E123C">
      <w:r>
        <w:t xml:space="preserve">1. УЧРЕДИТЕЛИ. ПОРЯДОК ИХ СОВМЕСТНОЙ ДЕЯТЕЛЬНОСТИ </w:t>
      </w:r>
    </w:p>
    <w:p w:rsidR="000E123C" w:rsidRDefault="000E123C" w:rsidP="000E123C"/>
    <w:p w:rsidR="000E123C" w:rsidRDefault="000E123C" w:rsidP="000E123C">
      <w:r>
        <w:t xml:space="preserve">1.1. Общество с ограниченной ответственностью "______________" (именуемое в дальнейшем "Общество") создается в соответствии с Гражданским кодексом Российской Федерации, Федеральным законом от 08.02.1998 N 14-ФЗ "Об обществах с ограниченной ответственностью" и иным действующим законодательством РФ. </w:t>
      </w:r>
    </w:p>
    <w:p w:rsidR="000E123C" w:rsidRDefault="000E123C" w:rsidP="000E123C">
      <w:r>
        <w:t xml:space="preserve">1.2. Состав учредителей Общества: 1) ______ "______________________________", зарегистрировано __________ (наименование организации) </w:t>
      </w:r>
    </w:p>
    <w:p w:rsidR="000E123C" w:rsidRDefault="000E123C" w:rsidP="000E123C"/>
    <w:p w:rsidR="000E123C" w:rsidRDefault="000E123C" w:rsidP="000E123C">
      <w:proofErr w:type="gramStart"/>
      <w:r>
        <w:t xml:space="preserve">за ОГРН ____________________ (свидетельство о государственной регистрации </w:t>
      </w:r>
      <w:proofErr w:type="gramEnd"/>
    </w:p>
    <w:p w:rsidR="000E123C" w:rsidRDefault="000E123C" w:rsidP="000E123C">
      <w:proofErr w:type="gramStart"/>
      <w:r>
        <w:t xml:space="preserve">N ____________ от "__"_________ ____ г.), ИНН: ___________________________, </w:t>
      </w:r>
      <w:proofErr w:type="gramEnd"/>
    </w:p>
    <w:p w:rsidR="000E123C" w:rsidRDefault="000E123C" w:rsidP="000E123C">
      <w:proofErr w:type="gramStart"/>
      <w:r>
        <w:t>р</w:t>
      </w:r>
      <w:proofErr w:type="gramEnd"/>
      <w:r>
        <w:t xml:space="preserve">/с: _______________________________, юридический адрес: __________________ </w:t>
      </w:r>
    </w:p>
    <w:p w:rsidR="000E123C" w:rsidRDefault="000E123C" w:rsidP="000E123C">
      <w:r>
        <w:t xml:space="preserve">_______________________________________________________, фактический адрес: </w:t>
      </w:r>
    </w:p>
    <w:p w:rsidR="000E123C" w:rsidRDefault="000E123C" w:rsidP="000E123C">
      <w:r>
        <w:t xml:space="preserve">__________________________________________________________________________; </w:t>
      </w:r>
    </w:p>
    <w:p w:rsidR="000E123C" w:rsidRDefault="000E123C" w:rsidP="000E123C">
      <w:r>
        <w:t xml:space="preserve">2) ______ "______________________________", зарегистрировано __________ (наименование организации) </w:t>
      </w:r>
    </w:p>
    <w:p w:rsidR="000E123C" w:rsidRDefault="000E123C" w:rsidP="000E123C"/>
    <w:p w:rsidR="000E123C" w:rsidRDefault="000E123C" w:rsidP="000E123C">
      <w:proofErr w:type="gramStart"/>
      <w:r>
        <w:t xml:space="preserve">за ОГРН ____________________ (свидетельство о государственной регистрации </w:t>
      </w:r>
      <w:proofErr w:type="gramEnd"/>
    </w:p>
    <w:p w:rsidR="000E123C" w:rsidRDefault="000E123C" w:rsidP="000E123C">
      <w:proofErr w:type="gramStart"/>
      <w:r>
        <w:t xml:space="preserve">N ____________ от "__"_________ ____ г.), ИНН: ___________________________, </w:t>
      </w:r>
      <w:proofErr w:type="gramEnd"/>
    </w:p>
    <w:p w:rsidR="000E123C" w:rsidRDefault="000E123C" w:rsidP="000E123C">
      <w:proofErr w:type="gramStart"/>
      <w:r>
        <w:t>р</w:t>
      </w:r>
      <w:proofErr w:type="gramEnd"/>
      <w:r>
        <w:t xml:space="preserve">/с: _______________________________, юридический адрес: __________________ </w:t>
      </w:r>
    </w:p>
    <w:p w:rsidR="000E123C" w:rsidRDefault="000E123C" w:rsidP="000E123C">
      <w:r>
        <w:t xml:space="preserve">_______________________________________________________, фактический адрес: </w:t>
      </w:r>
    </w:p>
    <w:p w:rsidR="000E123C" w:rsidRDefault="000E123C" w:rsidP="000E123C">
      <w:r>
        <w:t xml:space="preserve">__________________________________________________________________________; </w:t>
      </w:r>
    </w:p>
    <w:p w:rsidR="000E123C" w:rsidRDefault="000E123C" w:rsidP="000E123C">
      <w:r>
        <w:t xml:space="preserve">(В варианте с участием физических лиц, указываются Ф.И.О. полностью, паспортные данные и адрес места жительства) </w:t>
      </w:r>
    </w:p>
    <w:p w:rsidR="000E123C" w:rsidRDefault="000E123C" w:rsidP="000E123C">
      <w:r>
        <w:t xml:space="preserve">1.3. Обязанности учредителей по совершению действий, связанных с учреждением Общества, распределяются между ними следующим образом: </w:t>
      </w:r>
    </w:p>
    <w:p w:rsidR="000E123C" w:rsidRDefault="000E123C" w:rsidP="000E123C">
      <w:r>
        <w:t xml:space="preserve">1) _____"_____________________" обязуется в срок до "___"_______ ___ </w:t>
      </w:r>
      <w:proofErr w:type="gramStart"/>
      <w:r>
        <w:t>г</w:t>
      </w:r>
      <w:proofErr w:type="gramEnd"/>
      <w:r>
        <w:t xml:space="preserve">. </w:t>
      </w:r>
    </w:p>
    <w:p w:rsidR="000E123C" w:rsidRDefault="000E123C" w:rsidP="000E123C">
      <w:r>
        <w:t xml:space="preserve">(наименование организации) </w:t>
      </w:r>
    </w:p>
    <w:p w:rsidR="000E123C" w:rsidRDefault="000E123C" w:rsidP="000E123C">
      <w:r>
        <w:t>совершить следующие действия</w:t>
      </w:r>
      <w:proofErr w:type="gramStart"/>
      <w:r>
        <w:t xml:space="preserve">: ____________________________________________; </w:t>
      </w:r>
      <w:proofErr w:type="gramEnd"/>
    </w:p>
    <w:p w:rsidR="000E123C" w:rsidRDefault="000E123C" w:rsidP="000E123C">
      <w:r>
        <w:lastRenderedPageBreak/>
        <w:t xml:space="preserve">2) _____"_____________________" обязуется в срок до "___"_______ ___ </w:t>
      </w:r>
      <w:proofErr w:type="gramStart"/>
      <w:r>
        <w:t>г</w:t>
      </w:r>
      <w:proofErr w:type="gramEnd"/>
      <w:r>
        <w:t xml:space="preserve">. (наименование организации) </w:t>
      </w:r>
    </w:p>
    <w:p w:rsidR="000E123C" w:rsidRDefault="000E123C" w:rsidP="000E123C"/>
    <w:p w:rsidR="000E123C" w:rsidRDefault="000E123C" w:rsidP="000E123C">
      <w:r>
        <w:t xml:space="preserve">совершить следующие действия: ____________________________________________. </w:t>
      </w:r>
    </w:p>
    <w:p w:rsidR="000E123C" w:rsidRDefault="000E123C" w:rsidP="000E123C">
      <w:r>
        <w:t xml:space="preserve">1.4. Учредители обязуются нести расходы по учреждению Общества соразмерно количеству выкупаемых долей, отраженных в настоящем договоре. </w:t>
      </w:r>
    </w:p>
    <w:p w:rsidR="000E123C" w:rsidRDefault="000E123C" w:rsidP="000E123C"/>
    <w:p w:rsidR="000E123C" w:rsidRDefault="000E123C" w:rsidP="000E123C">
      <w:r>
        <w:t xml:space="preserve">2. НАИМЕНОВАНИЕ И МЕСТО НАХОЖДЕНИЯ ОБЩЕСТВА </w:t>
      </w:r>
    </w:p>
    <w:p w:rsidR="000E123C" w:rsidRDefault="000E123C" w:rsidP="000E123C"/>
    <w:p w:rsidR="000E123C" w:rsidRDefault="000E123C" w:rsidP="000E123C">
      <w:r>
        <w:t xml:space="preserve">2.1. Полное официальное наименование Общества на русском языке: </w:t>
      </w:r>
    </w:p>
    <w:p w:rsidR="000E123C" w:rsidRDefault="000E123C" w:rsidP="000E123C">
      <w:r>
        <w:t xml:space="preserve">Общество с ограниченной ответственностью "___________________________", сокращенное наименование на русском языке: ООО "_________________________". </w:t>
      </w:r>
    </w:p>
    <w:p w:rsidR="000E123C" w:rsidRDefault="000E123C" w:rsidP="000E123C">
      <w:r>
        <w:t xml:space="preserve">2.2. Место нахождения Общества: ______________________________________. </w:t>
      </w:r>
    </w:p>
    <w:p w:rsidR="000E123C" w:rsidRDefault="000E123C" w:rsidP="000E123C">
      <w:r>
        <w:t xml:space="preserve">2.3. Почтовый адрес: _________________________________________________. </w:t>
      </w:r>
    </w:p>
    <w:p w:rsidR="000E123C" w:rsidRDefault="000E123C" w:rsidP="000E123C"/>
    <w:p w:rsidR="000E123C" w:rsidRDefault="000E123C" w:rsidP="000E123C">
      <w:r>
        <w:t xml:space="preserve">3. ПРЕДМЕТ И ЦЕЛИ ДЕЯТЕЛЬНОСТИ ОБЩЕСТВА </w:t>
      </w:r>
    </w:p>
    <w:p w:rsidR="000E123C" w:rsidRDefault="000E123C" w:rsidP="000E123C"/>
    <w:p w:rsidR="000E123C" w:rsidRDefault="000E123C" w:rsidP="000E123C">
      <w:r>
        <w:t xml:space="preserve">3.1. Предмет и цели деятельности Общества подробно оговорены в Уставе Общества. </w:t>
      </w:r>
    </w:p>
    <w:p w:rsidR="000E123C" w:rsidRDefault="000E123C" w:rsidP="000E123C">
      <w:r>
        <w:t xml:space="preserve">3.2. Общество вправе совершать все действия, не запрещенные действующим законодательством РФ. Деятельность Общества не ограничивается </w:t>
      </w:r>
      <w:proofErr w:type="gramStart"/>
      <w:r>
        <w:t>оговоренной</w:t>
      </w:r>
      <w:proofErr w:type="gramEnd"/>
      <w:r>
        <w:t xml:space="preserve"> в Уставе. Сделки, выходящие за пределы уставной деятельности, но не противоречащие закону, признаются действительными. </w:t>
      </w:r>
    </w:p>
    <w:p w:rsidR="000E123C" w:rsidRDefault="000E123C" w:rsidP="000E123C"/>
    <w:p w:rsidR="000E123C" w:rsidRDefault="000E123C" w:rsidP="000E123C">
      <w:r>
        <w:t xml:space="preserve">4. ПРАВОВОЙ СТАТУС </w:t>
      </w:r>
    </w:p>
    <w:p w:rsidR="000E123C" w:rsidRDefault="000E123C" w:rsidP="000E123C"/>
    <w:p w:rsidR="000E123C" w:rsidRDefault="000E123C" w:rsidP="000E123C">
      <w:r>
        <w:t xml:space="preserve">4.1. Общество приобретает права юридического лица с момента его государственной регистрации в установленном порядке. </w:t>
      </w:r>
    </w:p>
    <w:p w:rsidR="000E123C" w:rsidRDefault="000E123C" w:rsidP="000E123C">
      <w:r>
        <w:t xml:space="preserve">4.2. В соответствии с действующим законодательством Общество имеет в собственности обособленное имущество, учитываемое на его самостоятельном балансе, может от своего имени </w:t>
      </w:r>
      <w:proofErr w:type="gramStart"/>
      <w:r>
        <w:t>приобретать и осуществлять</w:t>
      </w:r>
      <w:proofErr w:type="gramEnd"/>
      <w:r>
        <w:t xml:space="preserve"> имущественные и личные неимущественные права, исполнять обязанности, быть истцом и ответчиком в суде. Общество может иметь гражданские права и исполнять гражданские обязанности, необходимые для осуществления любых видов </w:t>
      </w:r>
      <w:r>
        <w:lastRenderedPageBreak/>
        <w:t xml:space="preserve">деятельности, не запрещенных федеральными законами, если это не противоречит предмету и целям деятельности, определенно ограниченным Уставом Общества. </w:t>
      </w:r>
    </w:p>
    <w:p w:rsidR="000E123C" w:rsidRDefault="000E123C" w:rsidP="000E123C">
      <w:r>
        <w:t xml:space="preserve">4.3. Участники Общества не </w:t>
      </w:r>
      <w:proofErr w:type="gramStart"/>
      <w:r>
        <w:t>отвечают по его обязательствам и несут</w:t>
      </w:r>
      <w:proofErr w:type="gramEnd"/>
      <w:r>
        <w:t xml:space="preserve">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 </w:t>
      </w:r>
    </w:p>
    <w:p w:rsidR="000E123C" w:rsidRDefault="000E123C" w:rsidP="000E123C">
      <w:r>
        <w:t xml:space="preserve">4.4.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связанных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 </w:t>
      </w:r>
    </w:p>
    <w:p w:rsidR="000E123C" w:rsidRDefault="000E123C" w:rsidP="000E123C">
      <w:r>
        <w:t xml:space="preserve">4.5. Общество несет ответственность по своим обязательствам всем принадлежащим ему имуществом. </w:t>
      </w:r>
    </w:p>
    <w:p w:rsidR="000E123C" w:rsidRDefault="000E123C" w:rsidP="000E123C">
      <w:r>
        <w:t xml:space="preserve">4.6. Общество не отвечает по обязательствам своих участников. </w:t>
      </w:r>
    </w:p>
    <w:p w:rsidR="000E123C" w:rsidRDefault="000E123C" w:rsidP="000E123C">
      <w:r>
        <w:t xml:space="preserve">4.7.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 </w:t>
      </w:r>
    </w:p>
    <w:p w:rsidR="000E123C" w:rsidRDefault="000E123C" w:rsidP="000E123C">
      <w:r>
        <w:t xml:space="preserve">4.8.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 </w:t>
      </w:r>
    </w:p>
    <w:p w:rsidR="000E123C" w:rsidRDefault="000E123C" w:rsidP="000E123C">
      <w:r>
        <w:t xml:space="preserve">4.9. Общество обязано хранить следующие документы по месту нахождения исполнительного органа Общества: </w:t>
      </w:r>
    </w:p>
    <w:p w:rsidR="000E123C" w:rsidRDefault="000E123C" w:rsidP="000E123C">
      <w:r>
        <w:t xml:space="preserve">- договор об учреждении Общества, протокол об учреждении Общества, устав Общества, а также внесенные в устав Общества и зарегистрированные в установленном порядке изменения; </w:t>
      </w:r>
    </w:p>
    <w:p w:rsidR="000E123C" w:rsidRDefault="000E123C" w:rsidP="000E123C">
      <w:r>
        <w:t xml:space="preserve">- документ, подтверждающий государственную регистрацию Общества; </w:t>
      </w:r>
    </w:p>
    <w:p w:rsidR="000E123C" w:rsidRDefault="000E123C" w:rsidP="000E123C">
      <w:r>
        <w:t xml:space="preserve">- документы, подтверждающие права Общества на имущество, находящееся на его балансе; </w:t>
      </w:r>
    </w:p>
    <w:p w:rsidR="000E123C" w:rsidRDefault="000E123C" w:rsidP="000E123C">
      <w:r>
        <w:t xml:space="preserve">- внутренние документы Общества; </w:t>
      </w:r>
    </w:p>
    <w:p w:rsidR="000E123C" w:rsidRDefault="000E123C" w:rsidP="000E123C">
      <w:r>
        <w:t xml:space="preserve">- положения о филиалах и представительствах Общества; </w:t>
      </w:r>
    </w:p>
    <w:p w:rsidR="000E123C" w:rsidRDefault="000E123C" w:rsidP="000E123C">
      <w:r>
        <w:t xml:space="preserve">- документы, связанные с эмиссией облигаций и иных эмиссионных ценных бумаг Общества; </w:t>
      </w:r>
    </w:p>
    <w:p w:rsidR="000E123C" w:rsidRDefault="000E123C" w:rsidP="000E123C">
      <w:r>
        <w:lastRenderedPageBreak/>
        <w:t xml:space="preserve">- протоколы общих собраний Участников Общества, заседаний Совета директоров (Наблюдательного совета) Общества, коллегиального исполнительного органа Общества и ревизионной комиссии Общества; </w:t>
      </w:r>
    </w:p>
    <w:p w:rsidR="000E123C" w:rsidRDefault="000E123C" w:rsidP="000E123C">
      <w:r>
        <w:t xml:space="preserve">- списки аффилированных лиц Общества; </w:t>
      </w:r>
    </w:p>
    <w:p w:rsidR="000E123C" w:rsidRDefault="000E123C" w:rsidP="000E123C">
      <w:r>
        <w:t xml:space="preserve">- заключения ревизионной комиссии (Ревизора) Общества, аудитора; </w:t>
      </w:r>
    </w:p>
    <w:p w:rsidR="000E123C" w:rsidRDefault="000E123C" w:rsidP="000E123C">
      <w:r>
        <w:t xml:space="preserve">- 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 </w:t>
      </w:r>
    </w:p>
    <w:p w:rsidR="000E123C" w:rsidRDefault="000E123C" w:rsidP="000E123C"/>
    <w:p w:rsidR="000E123C" w:rsidRDefault="000E123C" w:rsidP="000E123C">
      <w:r>
        <w:t xml:space="preserve">5. УСТАВНЫЙ КАПИТАЛ </w:t>
      </w:r>
    </w:p>
    <w:p w:rsidR="000E123C" w:rsidRDefault="000E123C" w:rsidP="000E123C"/>
    <w:p w:rsidR="000E123C" w:rsidRDefault="000E123C" w:rsidP="000E123C">
      <w:r>
        <w:t xml:space="preserve">5.1. Уставный капитал Общества определяет минимальный размер его имущества, гарантирующего интересы кредиторов Общества. </w:t>
      </w:r>
    </w:p>
    <w:p w:rsidR="000E123C" w:rsidRDefault="000E123C" w:rsidP="000E123C">
      <w:r>
        <w:t xml:space="preserve">Уставный капитал Общества составляется из номинальной стоимости долей его участников. </w:t>
      </w:r>
    </w:p>
    <w:p w:rsidR="000E123C" w:rsidRDefault="000E123C" w:rsidP="000E123C">
      <w:r>
        <w:t>На момент создания Общества его уставный капитал составляет</w:t>
      </w:r>
      <w:proofErr w:type="gramStart"/>
      <w:r>
        <w:t xml:space="preserve"> _____________ (___________) </w:t>
      </w:r>
      <w:proofErr w:type="gramEnd"/>
      <w:r>
        <w:t xml:space="preserve">рублей. </w:t>
      </w:r>
    </w:p>
    <w:p w:rsidR="000E123C" w:rsidRDefault="000E123C" w:rsidP="000E123C">
      <w:r>
        <w:t xml:space="preserve">5.2. Размеры долей учредителей Общества в его уставном капитале и их номинальная стоимость при учреждении Общества: </w:t>
      </w:r>
    </w:p>
    <w:p w:rsidR="000E123C" w:rsidRDefault="000E123C" w:rsidP="000E123C">
      <w:r>
        <w:t xml:space="preserve">1) "_________________" (наименование организации) - ___%, номинальная стоимость доли - _________ рублей; </w:t>
      </w:r>
    </w:p>
    <w:p w:rsidR="000E123C" w:rsidRDefault="000E123C" w:rsidP="000E123C">
      <w:r>
        <w:t xml:space="preserve">вклад подлежит внесению _______ (в денежной форме, в форме имущественного вклада, в форме предоставления прав, ценных бумаг - указать конкретно). </w:t>
      </w:r>
    </w:p>
    <w:p w:rsidR="000E123C" w:rsidRDefault="000E123C" w:rsidP="000E123C">
      <w:r>
        <w:t>2) "________________" (наименование организации</w:t>
      </w:r>
      <w:proofErr w:type="gramStart"/>
      <w:r>
        <w:t xml:space="preserve">) - ____%; </w:t>
      </w:r>
      <w:proofErr w:type="gramEnd"/>
      <w:r>
        <w:t xml:space="preserve">номинальная стоимость доли - ___________ рублей; </w:t>
      </w:r>
    </w:p>
    <w:p w:rsidR="000E123C" w:rsidRDefault="000E123C" w:rsidP="000E123C">
      <w:r>
        <w:t xml:space="preserve">вклад подлежит внесению _______ (в денежной форме, в форме имущественного вклада, в форме предоставления прав, ценных бумаг - указать конкретно). </w:t>
      </w:r>
    </w:p>
    <w:p w:rsidR="000E123C" w:rsidRDefault="000E123C" w:rsidP="000E123C">
      <w:r>
        <w:t xml:space="preserve">Максимальный размер доли участника ограничен и составляет _____________, что составляет __% уставного капитала. </w:t>
      </w:r>
    </w:p>
    <w:p w:rsidR="000E123C" w:rsidRDefault="000E123C" w:rsidP="000E123C">
      <w:r>
        <w:t xml:space="preserve">Вариант: Максимальный размер доли участника не ограничен. </w:t>
      </w:r>
    </w:p>
    <w:p w:rsidR="000E123C" w:rsidRDefault="000E123C" w:rsidP="000E123C">
      <w:r>
        <w:t xml:space="preserve">Соотношение долей участников может быть изменено (не может быть изменено). </w:t>
      </w:r>
    </w:p>
    <w:p w:rsidR="000E123C" w:rsidRDefault="000E123C" w:rsidP="000E123C">
      <w:r>
        <w:t xml:space="preserve">5.3. На момент государственной регистрации Общества его уставный капитал должен быть оплачен учредителями не менее чем наполовину. </w:t>
      </w:r>
    </w:p>
    <w:p w:rsidR="000E123C" w:rsidRDefault="000E123C" w:rsidP="000E123C">
      <w:r>
        <w:lastRenderedPageBreak/>
        <w:t xml:space="preserve">1) "______________" (наименование организации) обязуется к моменту государственной регистрации Общества внести не менее ___% своего вклада в уставный капитал Общества; </w:t>
      </w:r>
    </w:p>
    <w:p w:rsidR="000E123C" w:rsidRDefault="000E123C" w:rsidP="000E123C">
      <w:r>
        <w:t xml:space="preserve">2) "_______________" (наименование организации) обязуется к моменту государственной регистрации Общества внести не менее ___% своего вклада в уставный капитал Общества; </w:t>
      </w:r>
    </w:p>
    <w:p w:rsidR="000E123C" w:rsidRDefault="000E123C" w:rsidP="000E123C">
      <w:r>
        <w:t xml:space="preserve">5.4. Каждый учредитель общества должен оплатить полностью свою долю в уставном капитале общества в течение ________________. </w:t>
      </w:r>
    </w:p>
    <w:p w:rsidR="000E123C" w:rsidRDefault="000E123C" w:rsidP="000E123C">
      <w:r>
        <w:t xml:space="preserve">5.5. В случае неполной оплаты доли в уставном капитале Общества в течение срока, определяемого в соответствии с п. 5.4 настоящего договора, неоплаченная часть доли переходит к обществу. Такая часть доли должна быть реализована Обществом в порядке и в сроки, которые установлены ст. 24 ФЗ "Об обществах с ограниченной ответственностью". </w:t>
      </w:r>
    </w:p>
    <w:p w:rsidR="000E123C" w:rsidRDefault="000E123C" w:rsidP="000E123C">
      <w:r>
        <w:t>В случае</w:t>
      </w:r>
      <w:proofErr w:type="gramStart"/>
      <w:r>
        <w:t>,</w:t>
      </w:r>
      <w:proofErr w:type="gramEnd"/>
      <w:r>
        <w:t xml:space="preserve"> если любой из учредителей Общества не выполнит свои обязанности по оплате доли в уставном капитале Общества в сроки, установленные в п. 5.4 настоящего договора, он оплачивает Обществу штраф в размере ______ % стоимости неденежного вклада или невнесенной суммы. </w:t>
      </w:r>
    </w:p>
    <w:p w:rsidR="000E123C" w:rsidRDefault="000E123C" w:rsidP="000E123C">
      <w:r>
        <w:t xml:space="preserve">Примечание: в соответствии с абз. 2 п. 3 ст. 16 ФЗ "Об обществах с ограниченной ответственностью" данное положение в договоре об учреждении может не предусматриваться. </w:t>
      </w:r>
    </w:p>
    <w:p w:rsidR="000E123C" w:rsidRDefault="000E123C" w:rsidP="000E123C">
      <w:r>
        <w:t xml:space="preserve">5.6. </w:t>
      </w:r>
      <w:proofErr w:type="gramStart"/>
      <w:r>
        <w:t>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w:t>
      </w:r>
      <w:proofErr w:type="gramEnd"/>
      <w:r>
        <w:t xml:space="preserve">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 </w:t>
      </w:r>
    </w:p>
    <w:p w:rsidR="000E123C" w:rsidRDefault="000E123C" w:rsidP="000E123C">
      <w:r>
        <w:t xml:space="preserve">Примечание: в соответствии с абз. 2 п. 3 ст. 15 ФЗ "Об обществах с ограниченной ответственностью" договором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 </w:t>
      </w:r>
    </w:p>
    <w:p w:rsidR="000E123C" w:rsidRDefault="000E123C" w:rsidP="000E123C">
      <w:r>
        <w:t xml:space="preserve">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ст. 24 ФЗ "Об обществах с ограниченной ответственностью". </w:t>
      </w:r>
    </w:p>
    <w:p w:rsidR="000E123C" w:rsidRDefault="000E123C" w:rsidP="000E123C">
      <w:r>
        <w:t xml:space="preserve">5.7.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w:t>
      </w:r>
    </w:p>
    <w:p w:rsidR="000E123C" w:rsidRDefault="000E123C" w:rsidP="000E123C">
      <w:r>
        <w:lastRenderedPageBreak/>
        <w:t xml:space="preserve">Примечание: в соответствии с п. 4 ст. 15 ФЗ "Об обществах с ограниченной ответственностью" договором об учреждении общества может быть предусмотрено иное. </w:t>
      </w:r>
    </w:p>
    <w:p w:rsidR="000E123C" w:rsidRDefault="000E123C" w:rsidP="000E123C">
      <w:r>
        <w:t xml:space="preserve">5.8. Не допускается освобождение учредителя Общества от обязанности оплатить долю в уставном капитале общества, в том числе путем зачета его требований к Обществу. </w:t>
      </w:r>
    </w:p>
    <w:p w:rsidR="000E123C" w:rsidRDefault="000E123C" w:rsidP="000E123C">
      <w:r>
        <w:t xml:space="preserve">5.9. Порядок изменения уставного капитала, а также порядок передачи участниками своих долей третьим лицам определяется Уставом. </w:t>
      </w:r>
    </w:p>
    <w:p w:rsidR="000E123C" w:rsidRDefault="000E123C" w:rsidP="000E123C"/>
    <w:p w:rsidR="000E123C" w:rsidRDefault="000E123C" w:rsidP="000E123C">
      <w:r>
        <w:t xml:space="preserve">6. РАСПРЕДЕЛЕНИЕ ПРИБЫЛИ ОБЩЕСТВА МЕЖДУ УЧАСТНИКАМИ ОБЩЕСТВА </w:t>
      </w:r>
    </w:p>
    <w:p w:rsidR="000E123C" w:rsidRDefault="000E123C" w:rsidP="000E123C"/>
    <w:p w:rsidR="000E123C" w:rsidRDefault="000E123C" w:rsidP="000E123C">
      <w:r>
        <w:t xml:space="preserve">6.1. Общество вправе ежеквартально (раз в полгода или раз в год) принимать решение о распределении чистой прибыли между участниками Общества. Решение </w:t>
      </w:r>
      <w:proofErr w:type="gramStart"/>
      <w:r>
        <w:t>об</w:t>
      </w:r>
      <w:proofErr w:type="gramEnd"/>
      <w:r>
        <w:t xml:space="preserve"> распределении части прибыли Общества принимается Общим собранием участников Общества. </w:t>
      </w:r>
    </w:p>
    <w:p w:rsidR="000E123C" w:rsidRDefault="000E123C" w:rsidP="000E123C">
      <w:r>
        <w:t xml:space="preserve">6.2.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 </w:t>
      </w:r>
    </w:p>
    <w:p w:rsidR="000E123C" w:rsidRDefault="000E123C" w:rsidP="000E123C">
      <w:r>
        <w:t xml:space="preserve">6.3. Общество </w:t>
      </w:r>
      <w:proofErr w:type="gramStart"/>
      <w:r>
        <w:t>принимает решение о распределении своей прибыли между участниками Общества и производит</w:t>
      </w:r>
      <w:proofErr w:type="gramEnd"/>
      <w:r>
        <w:t xml:space="preserve"> соответствующие выплаты с соблюдением требований об ограничении распределения прибыли между участниками Общества, установленными ст. 29 ФЗ "Об обществах с ограниченной ответственностью". </w:t>
      </w:r>
    </w:p>
    <w:p w:rsidR="000E123C" w:rsidRDefault="000E123C" w:rsidP="000E123C"/>
    <w:p w:rsidR="000E123C" w:rsidRDefault="000E123C" w:rsidP="000E123C">
      <w:r>
        <w:t xml:space="preserve">7. ОРГАНЫ УПРАВЛЕНИЯ ОБЩЕСТВА </w:t>
      </w:r>
    </w:p>
    <w:p w:rsidR="000E123C" w:rsidRDefault="000E123C" w:rsidP="000E123C"/>
    <w:p w:rsidR="000E123C" w:rsidRDefault="000E123C" w:rsidP="000E123C">
      <w:r>
        <w:t xml:space="preserve">7.1. Высшим органом Общества является Общее собрание участников Общества. </w:t>
      </w:r>
    </w:p>
    <w:p w:rsidR="000E123C" w:rsidRDefault="000E123C" w:rsidP="000E123C">
      <w:r>
        <w:t xml:space="preserve">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w:t>
      </w:r>
    </w:p>
    <w:p w:rsidR="000E123C" w:rsidRDefault="000E123C" w:rsidP="000E123C">
      <w:r>
        <w:t xml:space="preserve">7.2. В Обществе предусмотрено образование Совета директоров. </w:t>
      </w:r>
    </w:p>
    <w:p w:rsidR="000E123C" w:rsidRDefault="000E123C" w:rsidP="000E123C">
      <w:r>
        <w:t xml:space="preserve">7.3. Единоличным исполнительным органом Общества является - ______________. </w:t>
      </w:r>
    </w:p>
    <w:p w:rsidR="000E123C" w:rsidRDefault="000E123C" w:rsidP="000E123C">
      <w:r>
        <w:t xml:space="preserve">7.4. Коллегиальным исполнительным органом Общества является - ______________. </w:t>
      </w:r>
    </w:p>
    <w:p w:rsidR="000E123C" w:rsidRDefault="000E123C" w:rsidP="000E123C">
      <w:r>
        <w:t xml:space="preserve">7.5. Порядок формирования (избрания), прекращения полномочий, а также компетенция и процедура принятия решений органами управления Общества определяется его уставом. </w:t>
      </w:r>
    </w:p>
    <w:p w:rsidR="000E123C" w:rsidRDefault="000E123C" w:rsidP="000E123C"/>
    <w:p w:rsidR="000E123C" w:rsidRDefault="000E123C" w:rsidP="000E123C">
      <w:r>
        <w:t xml:space="preserve">8. ВЫХОД УЧАСТНИКА ОБЩЕСТВА ИЗ ОБЩЕСТВА </w:t>
      </w:r>
    </w:p>
    <w:p w:rsidR="000E123C" w:rsidRDefault="000E123C" w:rsidP="000E123C"/>
    <w:p w:rsidR="000E123C" w:rsidRDefault="000E123C" w:rsidP="000E123C">
      <w:r>
        <w:t xml:space="preserve">8.1. Вопрос о возможности выхода участника из Общества, а также порядок такого выхода рассматривается в уставе Общества. </w:t>
      </w:r>
    </w:p>
    <w:p w:rsidR="000E123C" w:rsidRDefault="000E123C" w:rsidP="000E123C"/>
    <w:p w:rsidR="000E123C" w:rsidRDefault="000E123C" w:rsidP="000E123C">
      <w:r>
        <w:t xml:space="preserve">9. КОНТРОЛЬ, УЧЕТ И ОТЧЕТНОСТЬ </w:t>
      </w:r>
    </w:p>
    <w:p w:rsidR="000E123C" w:rsidRDefault="000E123C" w:rsidP="000E123C"/>
    <w:p w:rsidR="000E123C" w:rsidRDefault="000E123C" w:rsidP="000E123C">
      <w:r>
        <w:t xml:space="preserve">9.1. Для осуществления своих прав по контролю каждый участник имеет право на получение информации и справок по всем вопросам, связанным с деятельностью Общества. Формы контроля, а также учета и отчетности определяются Уставом Общества, действующим законодательством РФ, а также решениями Общего собрания участников. </w:t>
      </w:r>
    </w:p>
    <w:p w:rsidR="000E123C" w:rsidRDefault="000E123C" w:rsidP="000E123C"/>
    <w:p w:rsidR="000E123C" w:rsidRDefault="000E123C" w:rsidP="000E123C">
      <w:r>
        <w:t xml:space="preserve">10. КОНФИДЕНЦИАЛЬНОСТЬ </w:t>
      </w:r>
    </w:p>
    <w:p w:rsidR="000E123C" w:rsidRDefault="000E123C" w:rsidP="000E123C"/>
    <w:p w:rsidR="000E123C" w:rsidRDefault="000E123C" w:rsidP="000E123C">
      <w:r>
        <w:t xml:space="preserve">10.1. Каждый из Учредителей обязуется не разглашать информацию, признанную конфиденциальной в установленном порядке. </w:t>
      </w:r>
    </w:p>
    <w:p w:rsidR="000E123C" w:rsidRDefault="000E123C" w:rsidP="000E123C">
      <w:r>
        <w:t xml:space="preserve">10.2. Передача информации, не подлежащей разглашению, третьим лицам, опубликование или иное разглашение такой информации может осуществляться лишь в порядке, установленном Общим собранием участников Общества. </w:t>
      </w:r>
    </w:p>
    <w:p w:rsidR="000E123C" w:rsidRDefault="000E123C" w:rsidP="000E123C"/>
    <w:p w:rsidR="000E123C" w:rsidRDefault="000E123C" w:rsidP="000E123C">
      <w:r>
        <w:t xml:space="preserve">11. ФОРС-МАЖОР </w:t>
      </w:r>
    </w:p>
    <w:p w:rsidR="000E123C" w:rsidRDefault="000E123C" w:rsidP="000E123C"/>
    <w:p w:rsidR="000E123C" w:rsidRDefault="000E123C" w:rsidP="000E123C">
      <w:r>
        <w:t xml:space="preserve">11.1. Учредители освобождаются от частичного или полного исполнения обязательств по настоящему Договору, если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учредитель не мог ни предвидеть, ни предотвратить разумными мерами. К обстоятельствам непреодолимой силы относятся события, на которые Учредитель не </w:t>
      </w:r>
      <w:proofErr w:type="gramStart"/>
      <w:r>
        <w:t>может оказать влияния и за возникновение которых он не несет</w:t>
      </w:r>
      <w:proofErr w:type="gramEnd"/>
      <w:r>
        <w:t xml:space="preserve">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 </w:t>
      </w:r>
    </w:p>
    <w:p w:rsidR="000E123C" w:rsidRDefault="000E123C" w:rsidP="000E123C">
      <w:r>
        <w:t xml:space="preserve">11.2. Учредитель, ссылающийся на обстоятельства непреодолимой силы, обязан немедленно информировать других Учредителей о наступлении подобных обстоятельств в письменной форме, причем по требованию других Учредителей должен быть представлен удостоверяющий документ. </w:t>
      </w:r>
    </w:p>
    <w:p w:rsidR="000E123C" w:rsidRDefault="000E123C" w:rsidP="000E123C">
      <w:r>
        <w:t xml:space="preserve">11.3. Учредитель, который не может из-за обстоятельств непреодолимой силы выполнить обязательства по настоящему Договору, приложит с учетом положений Договора все усилия к </w:t>
      </w:r>
      <w:r>
        <w:lastRenderedPageBreak/>
        <w:t xml:space="preserve">тому, чтобы как можно скорее компенсировать последствия невыполнения обязательств. </w:t>
      </w:r>
      <w:r>
        <w:cr/>
      </w:r>
    </w:p>
    <w:p w:rsidR="000E123C" w:rsidRDefault="000E123C" w:rsidP="000E123C"/>
    <w:p w:rsidR="000E123C" w:rsidRDefault="000E123C" w:rsidP="000E123C">
      <w:r>
        <w:t xml:space="preserve">12. РАССМОТРЕНИЕ СПОРОВ </w:t>
      </w:r>
    </w:p>
    <w:p w:rsidR="000E123C" w:rsidRDefault="000E123C" w:rsidP="000E123C"/>
    <w:p w:rsidR="000E123C" w:rsidRDefault="000E123C" w:rsidP="000E123C">
      <w:r>
        <w:t xml:space="preserve">12.1. Учредители будут прилагать все усилия к тому, чтобы решать все разногласия и споры, которые могут возникнуть по настоящему Договору, в связи с ним или в результате его исполнения, путем переговоров. </w:t>
      </w:r>
    </w:p>
    <w:p w:rsidR="000E123C" w:rsidRDefault="000E123C" w:rsidP="000E123C">
      <w:r>
        <w:t xml:space="preserve">12.2. Споры и разногласия, которые невозможно решить путем переговоров, решаются в судебном или ином установленном законом порядке. </w:t>
      </w:r>
    </w:p>
    <w:p w:rsidR="000E123C" w:rsidRDefault="000E123C" w:rsidP="000E123C"/>
    <w:p w:rsidR="000E123C" w:rsidRDefault="000E123C" w:rsidP="000E123C">
      <w:r>
        <w:t xml:space="preserve">13. ИЗМЕНЕНИЕ И РАСТОРЖЕНИЕ ДОГОВОРА </w:t>
      </w:r>
    </w:p>
    <w:p w:rsidR="000E123C" w:rsidRDefault="000E123C" w:rsidP="000E123C">
      <w:r>
        <w:t xml:space="preserve">13.1. Настоящий </w:t>
      </w:r>
      <w:proofErr w:type="gramStart"/>
      <w:r>
        <w:t>Договор</w:t>
      </w:r>
      <w:proofErr w:type="gramEnd"/>
      <w:r>
        <w:t xml:space="preserve"> может быть расторгнут по соглашению Учредителей. </w:t>
      </w:r>
    </w:p>
    <w:p w:rsidR="000E123C" w:rsidRDefault="000E123C" w:rsidP="000E123C">
      <w:r>
        <w:t xml:space="preserve">13.2. Изменения в настоящий Договор вносятся в случаях, установленных законом, уставом Общества либо по единогласному решению Общего собрания участников. </w:t>
      </w:r>
    </w:p>
    <w:p w:rsidR="000E123C" w:rsidRDefault="000E123C" w:rsidP="000E123C"/>
    <w:p w:rsidR="000E123C" w:rsidRDefault="000E123C" w:rsidP="000E123C">
      <w:r>
        <w:t xml:space="preserve">14. ЗАКЛЮЧИТЕЛЬНЫЕ ПОЛОЖЕНИЯ </w:t>
      </w:r>
    </w:p>
    <w:p w:rsidR="000E123C" w:rsidRDefault="000E123C" w:rsidP="000E123C"/>
    <w:p w:rsidR="000E123C" w:rsidRDefault="000E123C" w:rsidP="000E123C">
      <w:r>
        <w:t xml:space="preserve">Все изменения и дополнения к настоящему Договору будут </w:t>
      </w:r>
      <w:proofErr w:type="gramStart"/>
      <w:r>
        <w:t>оформляться в письменной форме и регистрироваться</w:t>
      </w:r>
      <w:proofErr w:type="gramEnd"/>
      <w:r>
        <w:t xml:space="preserve"> в установленном порядке. </w:t>
      </w:r>
    </w:p>
    <w:p w:rsidR="000E123C" w:rsidRDefault="000E123C" w:rsidP="000E123C"/>
    <w:p w:rsidR="000E123C" w:rsidRDefault="000E123C" w:rsidP="000E123C">
      <w:r>
        <w:t xml:space="preserve">ПОДПИСИ УЧРЕДИТЕЛЕЙ: </w:t>
      </w:r>
    </w:p>
    <w:p w:rsidR="000E123C" w:rsidRDefault="000E123C" w:rsidP="000E123C"/>
    <w:p w:rsidR="000E123C" w:rsidRDefault="000E123C" w:rsidP="000E123C">
      <w:r>
        <w:t xml:space="preserve">_______"_________________" _______________/_______________________/ (подпись) (Ф.И.О.) </w:t>
      </w:r>
    </w:p>
    <w:p w:rsidR="000E123C" w:rsidRDefault="000E123C" w:rsidP="000E123C"/>
    <w:p w:rsidR="000E123C" w:rsidRDefault="000E123C" w:rsidP="000E123C">
      <w:r>
        <w:t xml:space="preserve">М.П. </w:t>
      </w:r>
    </w:p>
    <w:p w:rsidR="000E123C" w:rsidRDefault="000E123C" w:rsidP="000E123C"/>
    <w:p w:rsidR="000E123C" w:rsidRDefault="000E123C" w:rsidP="000E123C">
      <w:r>
        <w:t xml:space="preserve">_______"_________________" _______________/_______________________/ (подпись) (Ф.И.О.) </w:t>
      </w:r>
    </w:p>
    <w:p w:rsidR="000E123C" w:rsidRDefault="000E123C" w:rsidP="000E123C"/>
    <w:p w:rsidR="003560DD" w:rsidRDefault="000E123C" w:rsidP="000E123C">
      <w:r>
        <w:t>М.П.</w:t>
      </w:r>
    </w:p>
    <w:p w:rsidR="003560DD" w:rsidRPr="003560DD" w:rsidRDefault="003560DD" w:rsidP="003560DD"/>
    <w:p w:rsidR="003560DD" w:rsidRPr="003560DD" w:rsidRDefault="003560DD" w:rsidP="003560DD"/>
    <w:p w:rsidR="003560DD" w:rsidRPr="003560DD" w:rsidRDefault="003560DD" w:rsidP="003560DD"/>
    <w:p w:rsidR="003560DD" w:rsidRPr="003560DD" w:rsidRDefault="003560DD" w:rsidP="003560DD"/>
    <w:p w:rsidR="003560DD" w:rsidRPr="003560DD" w:rsidRDefault="003560DD" w:rsidP="003560DD"/>
    <w:p w:rsidR="003560DD" w:rsidRPr="003560DD" w:rsidRDefault="003560DD" w:rsidP="003560DD"/>
    <w:p w:rsidR="003560DD" w:rsidRPr="003560DD" w:rsidRDefault="003560DD" w:rsidP="003560DD"/>
    <w:p w:rsidR="003560DD" w:rsidRPr="003560DD" w:rsidRDefault="003560DD" w:rsidP="003560DD"/>
    <w:p w:rsidR="003560DD" w:rsidRPr="003560DD" w:rsidRDefault="003560DD" w:rsidP="003560DD"/>
    <w:p w:rsidR="003560DD" w:rsidRPr="003560DD" w:rsidRDefault="003560DD" w:rsidP="003560DD"/>
    <w:p w:rsidR="003560DD" w:rsidRDefault="003560DD" w:rsidP="003560DD"/>
    <w:p w:rsidR="00D37796" w:rsidRPr="003560DD" w:rsidRDefault="00D37796" w:rsidP="003560DD">
      <w:pPr>
        <w:ind w:firstLine="708"/>
      </w:pPr>
    </w:p>
    <w:sectPr w:rsidR="00D37796" w:rsidRPr="003560DD" w:rsidSect="00D3779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E04" w:rsidRDefault="005E1E04" w:rsidP="003560DD">
      <w:pPr>
        <w:spacing w:after="0" w:line="240" w:lineRule="auto"/>
      </w:pPr>
      <w:r>
        <w:separator/>
      </w:r>
    </w:p>
  </w:endnote>
  <w:endnote w:type="continuationSeparator" w:id="0">
    <w:p w:rsidR="005E1E04" w:rsidRDefault="005E1E04" w:rsidP="00356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DD" w:rsidRPr="00853D92" w:rsidRDefault="003560DD" w:rsidP="003560DD">
    <w:pPr>
      <w:pStyle w:val="a3"/>
      <w:rPr>
        <w:color w:val="FFFFFF"/>
      </w:rPr>
    </w:pPr>
    <w:r w:rsidRPr="00853D92">
      <w:rPr>
        <w:color w:val="FFFFFF"/>
        <w:lang w:val="en-US"/>
      </w:rPr>
      <w:t>ipipip</w:t>
    </w:r>
    <w:r w:rsidRPr="00853D92">
      <w:rPr>
        <w:color w:val="FFFFFF"/>
      </w:rPr>
      <w:t>.</w:t>
    </w:r>
    <w:r w:rsidRPr="00853D92">
      <w:rPr>
        <w:color w:val="FFFFFF"/>
        <w:lang w:val="en-US"/>
      </w:rPr>
      <w:t>ru</w:t>
    </w:r>
    <w:r w:rsidRPr="00853D92">
      <w:rPr>
        <w:color w:val="FFFFFF"/>
      </w:rPr>
      <w:t xml:space="preserve"> – регистрация ИП, ООО. Бизнес и налоги ИП, ООО</w:t>
    </w:r>
  </w:p>
  <w:p w:rsidR="003560DD" w:rsidRDefault="003560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E04" w:rsidRDefault="005E1E04" w:rsidP="003560DD">
      <w:pPr>
        <w:spacing w:after="0" w:line="240" w:lineRule="auto"/>
      </w:pPr>
      <w:r>
        <w:separator/>
      </w:r>
    </w:p>
  </w:footnote>
  <w:footnote w:type="continuationSeparator" w:id="0">
    <w:p w:rsidR="005E1E04" w:rsidRDefault="005E1E04" w:rsidP="003560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0E123C"/>
    <w:rsid w:val="000E123C"/>
    <w:rsid w:val="003560DD"/>
    <w:rsid w:val="005E1E04"/>
    <w:rsid w:val="008D2359"/>
    <w:rsid w:val="00D37796"/>
    <w:rsid w:val="00FA4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60DD"/>
    <w:pPr>
      <w:tabs>
        <w:tab w:val="center" w:pos="4677"/>
        <w:tab w:val="right" w:pos="9355"/>
      </w:tabs>
    </w:pPr>
  </w:style>
  <w:style w:type="character" w:customStyle="1" w:styleId="a4">
    <w:name w:val="Верхний колонтитул Знак"/>
    <w:basedOn w:val="a0"/>
    <w:link w:val="a3"/>
    <w:uiPriority w:val="99"/>
    <w:semiHidden/>
    <w:rsid w:val="003560DD"/>
    <w:rPr>
      <w:sz w:val="22"/>
      <w:szCs w:val="22"/>
      <w:lang w:eastAsia="en-US"/>
    </w:rPr>
  </w:style>
  <w:style w:type="paragraph" w:styleId="a5">
    <w:name w:val="footer"/>
    <w:basedOn w:val="a"/>
    <w:link w:val="a6"/>
    <w:uiPriority w:val="99"/>
    <w:semiHidden/>
    <w:unhideWhenUsed/>
    <w:rsid w:val="003560DD"/>
    <w:pPr>
      <w:tabs>
        <w:tab w:val="center" w:pos="4677"/>
        <w:tab w:val="right" w:pos="9355"/>
      </w:tabs>
    </w:pPr>
  </w:style>
  <w:style w:type="character" w:customStyle="1" w:styleId="a6">
    <w:name w:val="Нижний колонтитул Знак"/>
    <w:basedOn w:val="a0"/>
    <w:link w:val="a5"/>
    <w:uiPriority w:val="99"/>
    <w:semiHidden/>
    <w:rsid w:val="003560D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ИП Забелин</Company>
  <LinksUpToDate>false</LinksUpToDate>
  <CharactersWithSpaces>16722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Забелин Леонид Викторович</dc:creator>
  <cp:lastModifiedBy>Юрий</cp:lastModifiedBy>
  <cp:revision>2</cp:revision>
  <dcterms:created xsi:type="dcterms:W3CDTF">2013-11-26T08:42:00Z</dcterms:created>
  <dcterms:modified xsi:type="dcterms:W3CDTF">2013-11-26T08:42:00Z</dcterms:modified>
</cp:coreProperties>
</file>